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1308" w14:textId="60379C7F" w:rsidR="004F2C67" w:rsidRDefault="000F1D8A" w:rsidP="000F1D8A">
      <w:pPr>
        <w:tabs>
          <w:tab w:val="left" w:pos="1440"/>
          <w:tab w:val="left" w:pos="11604"/>
          <w:tab w:val="left" w:pos="12324"/>
        </w:tabs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8F3B855" wp14:editId="4865195A">
            <wp:simplePos x="0" y="0"/>
            <wp:positionH relativeFrom="column">
              <wp:posOffset>7124700</wp:posOffset>
            </wp:positionH>
            <wp:positionV relativeFrom="paragraph">
              <wp:posOffset>-255270</wp:posOffset>
            </wp:positionV>
            <wp:extent cx="1127760" cy="1167130"/>
            <wp:effectExtent l="0" t="0" r="0" b="0"/>
            <wp:wrapNone/>
            <wp:docPr id="3" name="Image 2" descr="Résultat d’images pour Dessin Fruits Enf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’images pour Dessin Fruits Enfan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E3758" wp14:editId="2F9E1BBE">
                <wp:simplePos x="0" y="0"/>
                <wp:positionH relativeFrom="column">
                  <wp:posOffset>2705100</wp:posOffset>
                </wp:positionH>
                <wp:positionV relativeFrom="paragraph">
                  <wp:posOffset>-297180</wp:posOffset>
                </wp:positionV>
                <wp:extent cx="4000500" cy="1228090"/>
                <wp:effectExtent l="0" t="0" r="19050" b="10160"/>
                <wp:wrapNone/>
                <wp:docPr id="1177384585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28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06AD74" w14:textId="08B87CA4" w:rsidR="000F1D8A" w:rsidRPr="000F1D8A" w:rsidRDefault="000F1D8A" w:rsidP="000F1D8A">
                            <w:pPr>
                              <w:spacing w:after="0"/>
                              <w:jc w:val="center"/>
                              <w:rPr>
                                <w:rFonts w:ascii="Freestyle Script" w:hAnsi="Freestyle Scrip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F1D8A">
                              <w:rPr>
                                <w:rFonts w:ascii="Freestyle Script" w:hAnsi="Freestyle Script"/>
                                <w:b/>
                                <w:bCs/>
                                <w:sz w:val="56"/>
                                <w:szCs w:val="56"/>
                              </w:rPr>
                              <w:t>Menus</w:t>
                            </w:r>
                          </w:p>
                          <w:p w14:paraId="61FBF123" w14:textId="01DF4445" w:rsidR="000F1D8A" w:rsidRPr="000F1D8A" w:rsidRDefault="000F1D8A" w:rsidP="000F1D8A">
                            <w:pPr>
                              <w:spacing w:after="0"/>
                              <w:jc w:val="center"/>
                              <w:rPr>
                                <w:rFonts w:ascii="Freestyle Script" w:hAnsi="Freestyle Scrip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F1D8A">
                              <w:rPr>
                                <w:rFonts w:ascii="Freestyle Script" w:hAnsi="Freestyle Script"/>
                                <w:b/>
                                <w:bCs/>
                                <w:sz w:val="48"/>
                                <w:szCs w:val="48"/>
                              </w:rPr>
                              <w:t>Maison de la Petite Enfance</w:t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F1D8A">
                              <w:rPr>
                                <w:rFonts w:ascii="Freestyle Script" w:hAnsi="Freestyle Script"/>
                                <w:b/>
                                <w:bCs/>
                                <w:sz w:val="48"/>
                                <w:szCs w:val="48"/>
                              </w:rPr>
                              <w:t>Sabine ZLATIN Jacou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E375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13pt;margin-top:-23.4pt;width:315pt;height:96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" fillcolor="white [3201]" strokeweight=".5pt">
                <v:textbox>
                  <w:txbxContent>
                    <w:p w14:paraId="5A06AD74" w14:textId="08B87CA4" w:rsidR="000F1D8A" w:rsidRPr="000F1D8A" w:rsidRDefault="000F1D8A" w:rsidP="000F1D8A">
                      <w:pPr>
                        <w:spacing w:after="0"/>
                        <w:jc w:val="center"/>
                        <w:rPr>
                          <w:rFonts w:ascii="Freestyle Script" w:hAnsi="Freestyle Script"/>
                          <w:b/>
                          <w:bCs/>
                          <w:sz w:val="56"/>
                          <w:szCs w:val="56"/>
                        </w:rPr>
                      </w:pPr>
                      <w:r w:rsidRPr="000F1D8A">
                        <w:rPr>
                          <w:rFonts w:ascii="Freestyle Script" w:hAnsi="Freestyle Script"/>
                          <w:b/>
                          <w:bCs/>
                          <w:sz w:val="56"/>
                          <w:szCs w:val="56"/>
                        </w:rPr>
                        <w:t>Menus</w:t>
                      </w:r>
                    </w:p>
                    <w:p w14:paraId="61FBF123" w14:textId="01DF4445" w:rsidR="000F1D8A" w:rsidRPr="000F1D8A" w:rsidRDefault="000F1D8A" w:rsidP="000F1D8A">
                      <w:pPr>
                        <w:spacing w:after="0"/>
                        <w:jc w:val="center"/>
                        <w:rPr>
                          <w:rFonts w:ascii="Freestyle Script" w:hAnsi="Freestyle Script"/>
                          <w:b/>
                          <w:bCs/>
                          <w:sz w:val="48"/>
                          <w:szCs w:val="48"/>
                        </w:rPr>
                      </w:pPr>
                      <w:r w:rsidRPr="000F1D8A">
                        <w:rPr>
                          <w:rFonts w:ascii="Freestyle Script" w:hAnsi="Freestyle Script"/>
                          <w:b/>
                          <w:bCs/>
                          <w:sz w:val="48"/>
                          <w:szCs w:val="48"/>
                        </w:rPr>
                        <w:t>Maison de la Petite Enfance</w:t>
                      </w:r>
                      <w:r>
                        <w:rPr>
                          <w:rFonts w:ascii="Freestyle Script" w:hAnsi="Freestyle Script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0F1D8A">
                        <w:rPr>
                          <w:rFonts w:ascii="Freestyle Script" w:hAnsi="Freestyle Script"/>
                          <w:b/>
                          <w:bCs/>
                          <w:sz w:val="48"/>
                          <w:szCs w:val="48"/>
                        </w:rPr>
                        <w:t>Sabine ZLATIN Jacou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1842C83" wp14:editId="3345C59B">
            <wp:simplePos x="0" y="0"/>
            <wp:positionH relativeFrom="column">
              <wp:posOffset>426720</wp:posOffset>
            </wp:positionH>
            <wp:positionV relativeFrom="paragraph">
              <wp:posOffset>-323850</wp:posOffset>
            </wp:positionV>
            <wp:extent cx="2034540" cy="1357513"/>
            <wp:effectExtent l="0" t="0" r="3810" b="0"/>
            <wp:wrapNone/>
            <wp:docPr id="2" name="Image 1" descr="Résultat d’images pour Dessin Fruits Enf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s pour Dessin Fruits Enfan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35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C67">
        <w:tab/>
      </w:r>
      <w:r>
        <w:tab/>
      </w:r>
      <w:r>
        <w:tab/>
      </w:r>
    </w:p>
    <w:tbl>
      <w:tblPr>
        <w:tblStyle w:val="Grilledutableau"/>
        <w:tblpPr w:leftFromText="141" w:rightFromText="141" w:vertAnchor="text" w:horzAnchor="margin" w:tblpY="1189"/>
        <w:tblW w:w="0" w:type="auto"/>
        <w:tblLook w:val="04A0" w:firstRow="1" w:lastRow="0" w:firstColumn="1" w:lastColumn="0" w:noHBand="0" w:noVBand="1"/>
      </w:tblPr>
      <w:tblGrid>
        <w:gridCol w:w="1275"/>
        <w:gridCol w:w="1275"/>
        <w:gridCol w:w="2404"/>
        <w:gridCol w:w="2405"/>
        <w:gridCol w:w="2405"/>
        <w:gridCol w:w="2405"/>
        <w:gridCol w:w="2405"/>
      </w:tblGrid>
      <w:tr w:rsidR="004F2C67" w14:paraId="6B3ACF46" w14:textId="77777777" w:rsidTr="003C77EF">
        <w:trPr>
          <w:trHeight w:val="5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68BFA9" w14:textId="1F784E2B" w:rsidR="004F2C67" w:rsidRDefault="004F2C67" w:rsidP="004F2C67"/>
        </w:tc>
        <w:tc>
          <w:tcPr>
            <w:tcW w:w="1275" w:type="dxa"/>
            <w:tcBorders>
              <w:left w:val="single" w:sz="4" w:space="0" w:color="auto"/>
            </w:tcBorders>
          </w:tcPr>
          <w:p w14:paraId="5D8D890A" w14:textId="77777777" w:rsidR="004F2C67" w:rsidRDefault="004F2C67" w:rsidP="004F2C67"/>
        </w:tc>
        <w:tc>
          <w:tcPr>
            <w:tcW w:w="2404" w:type="dxa"/>
            <w:shd w:val="clear" w:color="auto" w:fill="FFF2CC" w:themeFill="accent4" w:themeFillTint="33"/>
          </w:tcPr>
          <w:p w14:paraId="19CF2BE3" w14:textId="77777777" w:rsidR="004F2C67" w:rsidRPr="003C77EF" w:rsidRDefault="004F2C67" w:rsidP="004F2C67">
            <w:pPr>
              <w:jc w:val="center"/>
              <w:rPr>
                <w:rFonts w:ascii="Brush Script MT" w:hAnsi="Brush Script MT"/>
                <w:b/>
                <w:bCs/>
                <w:sz w:val="36"/>
                <w:szCs w:val="36"/>
              </w:rPr>
            </w:pPr>
            <w:r w:rsidRPr="003C77EF">
              <w:rPr>
                <w:rFonts w:ascii="Brush Script MT" w:hAnsi="Brush Script MT"/>
                <w:b/>
                <w:bCs/>
                <w:sz w:val="36"/>
                <w:szCs w:val="36"/>
              </w:rPr>
              <w:t>Lundi</w:t>
            </w:r>
          </w:p>
        </w:tc>
        <w:tc>
          <w:tcPr>
            <w:tcW w:w="2405" w:type="dxa"/>
            <w:shd w:val="clear" w:color="auto" w:fill="FFF2CC" w:themeFill="accent4" w:themeFillTint="33"/>
          </w:tcPr>
          <w:p w14:paraId="3BD3627B" w14:textId="77777777" w:rsidR="004F2C67" w:rsidRPr="003C77EF" w:rsidRDefault="004F2C67" w:rsidP="004F2C67">
            <w:pPr>
              <w:jc w:val="center"/>
              <w:rPr>
                <w:rFonts w:ascii="Brush Script MT" w:hAnsi="Brush Script MT"/>
                <w:b/>
                <w:bCs/>
                <w:sz w:val="36"/>
                <w:szCs w:val="36"/>
              </w:rPr>
            </w:pPr>
            <w:r w:rsidRPr="003C77EF">
              <w:rPr>
                <w:rFonts w:ascii="Brush Script MT" w:hAnsi="Brush Script MT"/>
                <w:b/>
                <w:bCs/>
                <w:sz w:val="36"/>
                <w:szCs w:val="36"/>
              </w:rPr>
              <w:t>Mardi</w:t>
            </w:r>
          </w:p>
        </w:tc>
        <w:tc>
          <w:tcPr>
            <w:tcW w:w="2405" w:type="dxa"/>
            <w:shd w:val="clear" w:color="auto" w:fill="FFF2CC" w:themeFill="accent4" w:themeFillTint="33"/>
          </w:tcPr>
          <w:p w14:paraId="3775D94F" w14:textId="77777777" w:rsidR="004F2C67" w:rsidRPr="003C77EF" w:rsidRDefault="004F2C67" w:rsidP="004F2C67">
            <w:pPr>
              <w:jc w:val="center"/>
              <w:rPr>
                <w:rFonts w:ascii="Brush Script MT" w:hAnsi="Brush Script MT"/>
                <w:b/>
                <w:bCs/>
                <w:sz w:val="36"/>
                <w:szCs w:val="36"/>
              </w:rPr>
            </w:pPr>
            <w:r w:rsidRPr="003C77EF">
              <w:rPr>
                <w:rFonts w:ascii="Brush Script MT" w:hAnsi="Brush Script MT"/>
                <w:b/>
                <w:bCs/>
                <w:sz w:val="36"/>
                <w:szCs w:val="36"/>
              </w:rPr>
              <w:t>Mercredi</w:t>
            </w:r>
          </w:p>
        </w:tc>
        <w:tc>
          <w:tcPr>
            <w:tcW w:w="2405" w:type="dxa"/>
            <w:shd w:val="clear" w:color="auto" w:fill="FFF2CC" w:themeFill="accent4" w:themeFillTint="33"/>
          </w:tcPr>
          <w:p w14:paraId="3F1E7042" w14:textId="77777777" w:rsidR="004F2C67" w:rsidRPr="003C77EF" w:rsidRDefault="004F2C67" w:rsidP="004F2C67">
            <w:pPr>
              <w:jc w:val="center"/>
              <w:rPr>
                <w:rFonts w:ascii="Brush Script MT" w:hAnsi="Brush Script MT"/>
                <w:b/>
                <w:bCs/>
                <w:sz w:val="36"/>
                <w:szCs w:val="36"/>
              </w:rPr>
            </w:pPr>
            <w:r w:rsidRPr="003C77EF">
              <w:rPr>
                <w:rFonts w:ascii="Brush Script MT" w:hAnsi="Brush Script MT"/>
                <w:b/>
                <w:bCs/>
                <w:sz w:val="36"/>
                <w:szCs w:val="36"/>
              </w:rPr>
              <w:t>Jeudi</w:t>
            </w:r>
          </w:p>
        </w:tc>
        <w:tc>
          <w:tcPr>
            <w:tcW w:w="2405" w:type="dxa"/>
            <w:shd w:val="clear" w:color="auto" w:fill="FFF2CC" w:themeFill="accent4" w:themeFillTint="33"/>
          </w:tcPr>
          <w:p w14:paraId="0DC57589" w14:textId="77777777" w:rsidR="004F2C67" w:rsidRPr="003C77EF" w:rsidRDefault="004F2C67" w:rsidP="004F2C67">
            <w:pPr>
              <w:jc w:val="center"/>
              <w:rPr>
                <w:rFonts w:ascii="Brush Script MT" w:hAnsi="Brush Script MT"/>
                <w:b/>
                <w:bCs/>
                <w:sz w:val="36"/>
                <w:szCs w:val="36"/>
              </w:rPr>
            </w:pPr>
            <w:r w:rsidRPr="003C77EF">
              <w:rPr>
                <w:rFonts w:ascii="Brush Script MT" w:hAnsi="Brush Script MT"/>
                <w:b/>
                <w:bCs/>
                <w:sz w:val="36"/>
                <w:szCs w:val="36"/>
              </w:rPr>
              <w:t>Vendredi</w:t>
            </w:r>
          </w:p>
        </w:tc>
      </w:tr>
      <w:tr w:rsidR="004F2C67" w14:paraId="3DFF2FB4" w14:textId="77777777" w:rsidTr="00F0554C">
        <w:tblPrEx>
          <w:tblCellMar>
            <w:left w:w="70" w:type="dxa"/>
            <w:right w:w="70" w:type="dxa"/>
          </w:tblCellMar>
        </w:tblPrEx>
        <w:trPr>
          <w:trHeight w:val="1851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4DD1A" w14:textId="0F41E717" w:rsidR="004F2C67" w:rsidRPr="00A12373" w:rsidRDefault="004F2C67" w:rsidP="004F2C67">
            <w:r w:rsidRPr="00A12373">
              <w:t xml:space="preserve">Semaine du </w:t>
            </w:r>
            <w:r w:rsidR="00C81E6B">
              <w:t xml:space="preserve">25 au 29 </w:t>
            </w:r>
            <w:r w:rsidR="00BB67CB">
              <w:t>mars</w:t>
            </w:r>
          </w:p>
          <w:p w14:paraId="4F9E2874" w14:textId="77777777" w:rsidR="00A12373" w:rsidRDefault="00A12373" w:rsidP="004F2C67">
            <w:pPr>
              <w:rPr>
                <w:rFonts w:ascii="Comic Sans MS" w:hAnsi="Comic Sans MS"/>
              </w:rPr>
            </w:pPr>
          </w:p>
          <w:p w14:paraId="4A2EADB6" w14:textId="6182A488" w:rsidR="00A12373" w:rsidRPr="005C6C0F" w:rsidRDefault="00A12373" w:rsidP="004F2C67">
            <w:pPr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BEEED4A" wp14:editId="481221B3">
                  <wp:extent cx="469433" cy="377985"/>
                  <wp:effectExtent l="0" t="0" r="6985" b="3175"/>
                  <wp:docPr id="1424695122" name="Image 14246951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D4855E3-6E00-EAF1-D5DF-F9B5A6E1329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>
                              <a:ext uri="{FF2B5EF4-FFF2-40B4-BE49-F238E27FC236}">
                                <a16:creationId xmlns:a16="http://schemas.microsoft.com/office/drawing/2014/main" id="{BD4855E3-6E00-EAF1-D5DF-F9B5A6E132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433" cy="37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BCAED90" w14:textId="18171E70" w:rsidR="004F2C67" w:rsidRPr="005C6C0F" w:rsidRDefault="00A12373" w:rsidP="004F2C67">
            <w:pPr>
              <w:rPr>
                <w:rFonts w:ascii="Comic Sans MS" w:hAnsi="Comic Sans MS"/>
              </w:rPr>
            </w:pPr>
            <w:r w:rsidRPr="005C6C0F">
              <w:rPr>
                <w:rFonts w:ascii="Comic Sans MS" w:hAnsi="Comic Sans MS"/>
              </w:rPr>
              <w:t>Grands</w:t>
            </w:r>
          </w:p>
        </w:tc>
        <w:tc>
          <w:tcPr>
            <w:tcW w:w="2404" w:type="dxa"/>
          </w:tcPr>
          <w:p w14:paraId="14F2B3C9" w14:textId="77777777" w:rsidR="00C81E6B" w:rsidRDefault="00C81E6B" w:rsidP="00E16F97"/>
          <w:p w14:paraId="01A1198C" w14:textId="3008AE42" w:rsidR="00C81E6B" w:rsidRDefault="00C81E6B" w:rsidP="00E16F97">
            <w:r>
              <w:t>Potage de p</w:t>
            </w:r>
            <w:r w:rsidR="00F0554C">
              <w:t>â</w:t>
            </w:r>
            <w:r>
              <w:t>tes</w:t>
            </w:r>
            <w:r w:rsidR="00BB67CB">
              <w:t xml:space="preserve"> </w:t>
            </w:r>
            <w:r w:rsidR="00F0554C" w:rsidRPr="00F0554C">
              <w:rPr>
                <w:sz w:val="16"/>
                <w:szCs w:val="16"/>
              </w:rPr>
              <w:t>(1)</w:t>
            </w:r>
          </w:p>
          <w:p w14:paraId="1989DE93" w14:textId="1D288D48" w:rsidR="00C81E6B" w:rsidRDefault="00C81E6B" w:rsidP="00E16F97">
            <w:r>
              <w:t>Cœur de merlu</w:t>
            </w:r>
            <w:r w:rsidR="00BB67CB">
              <w:t xml:space="preserve"> </w:t>
            </w:r>
            <w:r w:rsidR="00F0554C" w:rsidRPr="00F0554C">
              <w:rPr>
                <w:sz w:val="16"/>
                <w:szCs w:val="16"/>
              </w:rPr>
              <w:t>(</w:t>
            </w:r>
            <w:r w:rsidR="00BB67CB" w:rsidRPr="00F0554C">
              <w:rPr>
                <w:sz w:val="16"/>
                <w:szCs w:val="16"/>
              </w:rPr>
              <w:t>5</w:t>
            </w:r>
            <w:r w:rsidR="00F0554C" w:rsidRPr="00F0554C">
              <w:rPr>
                <w:sz w:val="16"/>
                <w:szCs w:val="16"/>
              </w:rPr>
              <w:t>)</w:t>
            </w:r>
          </w:p>
          <w:p w14:paraId="7E486671" w14:textId="68019607" w:rsidR="00C81E6B" w:rsidRDefault="00C81E6B" w:rsidP="00E16F97">
            <w:r>
              <w:t xml:space="preserve">Pain de </w:t>
            </w:r>
            <w:r w:rsidR="00BB67CB">
              <w:t>ma</w:t>
            </w:r>
            <w:r w:rsidR="00F0554C">
              <w:t>ï</w:t>
            </w:r>
            <w:r w:rsidR="00BB67CB">
              <w:t xml:space="preserve">s </w:t>
            </w:r>
            <w:r w:rsidR="00F0554C" w:rsidRPr="00F0554C">
              <w:rPr>
                <w:sz w:val="16"/>
                <w:szCs w:val="16"/>
              </w:rPr>
              <w:t>(</w:t>
            </w:r>
            <w:r w:rsidR="00BB67CB" w:rsidRPr="00F0554C">
              <w:rPr>
                <w:sz w:val="16"/>
                <w:szCs w:val="16"/>
              </w:rPr>
              <w:t>3</w:t>
            </w:r>
            <w:r w:rsidR="00F0554C" w:rsidRPr="00F0554C">
              <w:rPr>
                <w:sz w:val="16"/>
                <w:szCs w:val="16"/>
              </w:rPr>
              <w:t>)</w:t>
            </w:r>
          </w:p>
          <w:p w14:paraId="35BCFFDE" w14:textId="77777777" w:rsidR="00F0554C" w:rsidRDefault="00C81E6B" w:rsidP="00BB67CB">
            <w:r>
              <w:t>Emmental bio</w:t>
            </w:r>
          </w:p>
          <w:p w14:paraId="15B1D337" w14:textId="252D930F" w:rsidR="00C81E6B" w:rsidRDefault="00F0554C" w:rsidP="00BB67CB">
            <w:r>
              <w:t>F</w:t>
            </w:r>
            <w:r w:rsidR="00C81E6B">
              <w:t xml:space="preserve">ruits </w:t>
            </w:r>
            <w:r>
              <w:t>de saison</w:t>
            </w:r>
          </w:p>
        </w:tc>
        <w:tc>
          <w:tcPr>
            <w:tcW w:w="2405" w:type="dxa"/>
          </w:tcPr>
          <w:p w14:paraId="4E2D9E0D" w14:textId="77777777" w:rsidR="00FA1AB7" w:rsidRDefault="00FA1AB7" w:rsidP="00FA1AB7"/>
          <w:p w14:paraId="1EE38E46" w14:textId="2B41261E" w:rsidR="00C81E6B" w:rsidRDefault="00C81E6B" w:rsidP="00FA1AB7">
            <w:r>
              <w:t>Salade de coquillettes</w:t>
            </w:r>
            <w:r w:rsidR="00BB67CB">
              <w:t xml:space="preserve"> </w:t>
            </w:r>
            <w:r w:rsidR="00F0554C" w:rsidRPr="00F0554C">
              <w:rPr>
                <w:sz w:val="16"/>
                <w:szCs w:val="16"/>
              </w:rPr>
              <w:t>(</w:t>
            </w:r>
            <w:r w:rsidR="00BB67CB" w:rsidRPr="00F0554C">
              <w:rPr>
                <w:sz w:val="16"/>
                <w:szCs w:val="16"/>
              </w:rPr>
              <w:t>1</w:t>
            </w:r>
            <w:r w:rsidR="00F0554C" w:rsidRPr="00F0554C">
              <w:rPr>
                <w:sz w:val="16"/>
                <w:szCs w:val="16"/>
              </w:rPr>
              <w:t>)</w:t>
            </w:r>
          </w:p>
          <w:p w14:paraId="47B5AE97" w14:textId="42DA751D" w:rsidR="00C81E6B" w:rsidRDefault="00C81E6B" w:rsidP="00C81E6B">
            <w:r>
              <w:t>Quiche thon / lardon</w:t>
            </w:r>
            <w:r w:rsidR="00BB67CB">
              <w:t xml:space="preserve"> </w:t>
            </w:r>
            <w:r w:rsidR="00F0554C" w:rsidRPr="00F0554C">
              <w:rPr>
                <w:sz w:val="16"/>
                <w:szCs w:val="16"/>
              </w:rPr>
              <w:t>(</w:t>
            </w:r>
            <w:r w:rsidR="00BB67CB" w:rsidRPr="00F0554C">
              <w:rPr>
                <w:sz w:val="16"/>
                <w:szCs w:val="16"/>
              </w:rPr>
              <w:t>1</w:t>
            </w:r>
            <w:r w:rsidR="00F0554C" w:rsidRPr="00F0554C">
              <w:rPr>
                <w:sz w:val="16"/>
                <w:szCs w:val="16"/>
              </w:rPr>
              <w:t>-</w:t>
            </w:r>
            <w:r w:rsidR="00BB67CB" w:rsidRPr="00F0554C">
              <w:rPr>
                <w:sz w:val="16"/>
                <w:szCs w:val="16"/>
              </w:rPr>
              <w:t>5</w:t>
            </w:r>
            <w:r w:rsidR="00F0554C" w:rsidRPr="00F0554C">
              <w:rPr>
                <w:sz w:val="16"/>
                <w:szCs w:val="16"/>
              </w:rPr>
              <w:t>)</w:t>
            </w:r>
          </w:p>
          <w:p w14:paraId="13D21422" w14:textId="77777777" w:rsidR="00C81E6B" w:rsidRDefault="00C81E6B" w:rsidP="00C81E6B">
            <w:r>
              <w:t>Haricots beurre</w:t>
            </w:r>
          </w:p>
          <w:p w14:paraId="7EBF9E72" w14:textId="7647142B" w:rsidR="00F0554C" w:rsidRDefault="00C81E6B" w:rsidP="00C81E6B">
            <w:r>
              <w:t>Chèvre bio</w:t>
            </w:r>
          </w:p>
          <w:p w14:paraId="6200AE7C" w14:textId="1FDDB8AC" w:rsidR="00C81E6B" w:rsidRDefault="00C81E6B" w:rsidP="00C81E6B">
            <w:r>
              <w:t xml:space="preserve"> </w:t>
            </w:r>
            <w:r w:rsidR="00F0554C">
              <w:t>Fruits de saison</w:t>
            </w:r>
          </w:p>
        </w:tc>
        <w:tc>
          <w:tcPr>
            <w:tcW w:w="2405" w:type="dxa"/>
          </w:tcPr>
          <w:p w14:paraId="02FC602B" w14:textId="77777777" w:rsidR="00FA1AB7" w:rsidRDefault="00FA1AB7" w:rsidP="00FA1AB7"/>
          <w:p w14:paraId="07066F11" w14:textId="6B620110" w:rsidR="00C81E6B" w:rsidRDefault="00C81E6B" w:rsidP="00FA1AB7">
            <w:r>
              <w:t>Cœur de palmier</w:t>
            </w:r>
          </w:p>
          <w:p w14:paraId="411DB591" w14:textId="3140AA46" w:rsidR="00C81E6B" w:rsidRDefault="00C81E6B" w:rsidP="00FA1AB7">
            <w:r>
              <w:t>Paella</w:t>
            </w:r>
          </w:p>
          <w:p w14:paraId="2D2A8F95" w14:textId="36249FF3" w:rsidR="00C81E6B" w:rsidRDefault="00C81E6B" w:rsidP="00FA1AB7">
            <w:r>
              <w:t>Fromage bio</w:t>
            </w:r>
          </w:p>
          <w:p w14:paraId="4F32AC27" w14:textId="22F4B636" w:rsidR="00F0554C" w:rsidRDefault="00F0554C" w:rsidP="00FA1AB7">
            <w:r>
              <w:t>Fruits de saison</w:t>
            </w:r>
          </w:p>
        </w:tc>
        <w:tc>
          <w:tcPr>
            <w:tcW w:w="2405" w:type="dxa"/>
          </w:tcPr>
          <w:p w14:paraId="4A432D19" w14:textId="77777777" w:rsidR="00FA1AB7" w:rsidRDefault="00FA1AB7" w:rsidP="004F2C67"/>
          <w:p w14:paraId="3A3B23FB" w14:textId="7BF12936" w:rsidR="00C81E6B" w:rsidRDefault="00F0554C" w:rsidP="004F2C67">
            <w:r>
              <w:t xml:space="preserve">Salade </w:t>
            </w:r>
            <w:r w:rsidR="00C81E6B">
              <w:t>Batavia pomme</w:t>
            </w:r>
          </w:p>
          <w:p w14:paraId="73CFBB2C" w14:textId="1E01737D" w:rsidR="00C81E6B" w:rsidRDefault="00C81E6B" w:rsidP="004F2C67">
            <w:r>
              <w:t>Lasagne</w:t>
            </w:r>
            <w:r w:rsidR="00F0554C">
              <w:t>s   (</w:t>
            </w:r>
            <w:r w:rsidR="00F0554C" w:rsidRPr="00F0554C">
              <w:rPr>
                <w:sz w:val="16"/>
                <w:szCs w:val="16"/>
              </w:rPr>
              <w:t>1-7)</w:t>
            </w:r>
          </w:p>
          <w:p w14:paraId="21BE6CCC" w14:textId="72A79A7A" w:rsidR="00C81E6B" w:rsidRDefault="00C81E6B" w:rsidP="00BB67CB">
            <w:r>
              <w:t xml:space="preserve">Kiri </w:t>
            </w:r>
          </w:p>
          <w:p w14:paraId="66033D97" w14:textId="2160955E" w:rsidR="00F0554C" w:rsidRDefault="00F0554C" w:rsidP="00BB67CB">
            <w:r>
              <w:t>Fruits de saison</w:t>
            </w:r>
          </w:p>
        </w:tc>
        <w:tc>
          <w:tcPr>
            <w:tcW w:w="2405" w:type="dxa"/>
            <w:shd w:val="clear" w:color="auto" w:fill="A8D08D" w:themeFill="accent6" w:themeFillTint="99"/>
          </w:tcPr>
          <w:p w14:paraId="5099A593" w14:textId="47A6539C" w:rsidR="00FA1AB7" w:rsidRDefault="00F0554C" w:rsidP="00F0554C">
            <w:pPr>
              <w:jc w:val="center"/>
              <w:rPr>
                <w:u w:val="single"/>
              </w:rPr>
            </w:pPr>
            <w:r w:rsidRPr="00F0554C">
              <w:rPr>
                <w:u w:val="single"/>
              </w:rPr>
              <w:t>Repas végétarien</w:t>
            </w:r>
          </w:p>
          <w:p w14:paraId="537E1691" w14:textId="77777777" w:rsidR="00054B2D" w:rsidRPr="00F0554C" w:rsidRDefault="00054B2D" w:rsidP="00F0554C">
            <w:pPr>
              <w:jc w:val="center"/>
              <w:rPr>
                <w:u w:val="single"/>
              </w:rPr>
            </w:pPr>
          </w:p>
          <w:p w14:paraId="7AC7E80A" w14:textId="2303AB06" w:rsidR="00C81E6B" w:rsidRDefault="00C81E6B" w:rsidP="00FA1AB7">
            <w:r>
              <w:t>Potage de p</w:t>
            </w:r>
            <w:r w:rsidR="00F0554C">
              <w:t>â</w:t>
            </w:r>
            <w:r>
              <w:t>te</w:t>
            </w:r>
            <w:r w:rsidR="00F0554C">
              <w:t>s</w:t>
            </w:r>
          </w:p>
          <w:p w14:paraId="697D5A07" w14:textId="10AED3D6" w:rsidR="00C81E6B" w:rsidRPr="00F0554C" w:rsidRDefault="00C81E6B" w:rsidP="00C81E6B">
            <w:pPr>
              <w:rPr>
                <w:sz w:val="16"/>
                <w:szCs w:val="16"/>
              </w:rPr>
            </w:pPr>
            <w:r>
              <w:t>Flan de courge/riz</w:t>
            </w:r>
            <w:r w:rsidR="00F0554C">
              <w:t xml:space="preserve"> </w:t>
            </w:r>
            <w:r w:rsidR="00F0554C">
              <w:rPr>
                <w:sz w:val="16"/>
                <w:szCs w:val="16"/>
              </w:rPr>
              <w:t>(3-7)</w:t>
            </w:r>
          </w:p>
          <w:p w14:paraId="1FA1A910" w14:textId="17F9CB36" w:rsidR="00C81E6B" w:rsidRDefault="00C81E6B" w:rsidP="00BB67CB">
            <w:r>
              <w:t>Fromage</w:t>
            </w:r>
          </w:p>
          <w:p w14:paraId="255EB980" w14:textId="17DF8D94" w:rsidR="00F0554C" w:rsidRDefault="00F0554C" w:rsidP="00BB67CB">
            <w:r>
              <w:t>Fruits de saison</w:t>
            </w:r>
          </w:p>
        </w:tc>
      </w:tr>
      <w:tr w:rsidR="004F2C67" w14:paraId="0D56898D" w14:textId="77777777" w:rsidTr="004F2C67">
        <w:trPr>
          <w:trHeight w:val="841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5DBD2" w14:textId="77777777" w:rsidR="004F2C67" w:rsidRPr="005C6C0F" w:rsidRDefault="004F2C67" w:rsidP="004F2C67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45EA916" w14:textId="77777777" w:rsidR="004F2C67" w:rsidRPr="00A12373" w:rsidRDefault="004F2C67" w:rsidP="004F2C67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A12373">
              <w:rPr>
                <w:rFonts w:ascii="Comic Sans MS" w:hAnsi="Comic Sans MS"/>
                <w:sz w:val="20"/>
                <w:szCs w:val="20"/>
              </w:rPr>
              <w:t>Gouters</w:t>
            </w:r>
          </w:p>
        </w:tc>
        <w:tc>
          <w:tcPr>
            <w:tcW w:w="2404" w:type="dxa"/>
          </w:tcPr>
          <w:p w14:paraId="06942DDD" w14:textId="3D37888E" w:rsidR="004F2C67" w:rsidRDefault="00FA1AB7" w:rsidP="004F2C67">
            <w:r>
              <w:t>Petits suisse</w:t>
            </w:r>
            <w:r w:rsidR="00F0554C">
              <w:t>,</w:t>
            </w:r>
            <w:r>
              <w:t xml:space="preserve"> pains aux céréales </w:t>
            </w:r>
            <w:r w:rsidR="00090B45">
              <w:t>confiture, Fruits</w:t>
            </w:r>
            <w:r w:rsidR="00F0554C">
              <w:t xml:space="preserve"> de saison</w:t>
            </w:r>
          </w:p>
        </w:tc>
        <w:tc>
          <w:tcPr>
            <w:tcW w:w="2405" w:type="dxa"/>
          </w:tcPr>
          <w:p w14:paraId="7DB034DF" w14:textId="63FBC63C" w:rsidR="004F2C67" w:rsidRDefault="00310241" w:rsidP="004F2C67">
            <w:r>
              <w:t>Fromage blanc</w:t>
            </w:r>
            <w:r w:rsidR="00F0554C">
              <w:t>,</w:t>
            </w:r>
            <w:r>
              <w:t xml:space="preserve"> </w:t>
            </w:r>
            <w:r w:rsidR="00F0554C">
              <w:t>biscuit Fruits</w:t>
            </w:r>
            <w:r w:rsidR="00F0554C">
              <w:t xml:space="preserve"> de saison</w:t>
            </w:r>
          </w:p>
        </w:tc>
        <w:tc>
          <w:tcPr>
            <w:tcW w:w="2405" w:type="dxa"/>
          </w:tcPr>
          <w:p w14:paraId="6BE95B0D" w14:textId="5AD5F9E0" w:rsidR="004F2C67" w:rsidRDefault="00310241" w:rsidP="004F2C67">
            <w:r>
              <w:t xml:space="preserve">Yaourt </w:t>
            </w:r>
            <w:r w:rsidR="00F0554C">
              <w:t>bio, Fruits</w:t>
            </w:r>
            <w:r w:rsidR="00F0554C">
              <w:t xml:space="preserve"> de saison</w:t>
            </w:r>
            <w:r w:rsidR="00F0554C">
              <w:t>,</w:t>
            </w:r>
            <w:r>
              <w:t xml:space="preserve"> gâteau</w:t>
            </w:r>
            <w:r w:rsidR="00F0554C">
              <w:t xml:space="preserve"> maison</w:t>
            </w:r>
          </w:p>
        </w:tc>
        <w:tc>
          <w:tcPr>
            <w:tcW w:w="2405" w:type="dxa"/>
          </w:tcPr>
          <w:p w14:paraId="7256EE4A" w14:textId="3AC2E93B" w:rsidR="004F2C67" w:rsidRDefault="00F0554C" w:rsidP="004F2C67">
            <w:r>
              <w:t>Faisselle, Fruits</w:t>
            </w:r>
            <w:r>
              <w:t xml:space="preserve"> de saison</w:t>
            </w:r>
            <w:r>
              <w:t>,</w:t>
            </w:r>
            <w:r w:rsidR="00310241">
              <w:t xml:space="preserve"> gâteau</w:t>
            </w:r>
            <w:r>
              <w:t xml:space="preserve"> maison</w:t>
            </w:r>
          </w:p>
        </w:tc>
        <w:tc>
          <w:tcPr>
            <w:tcW w:w="2405" w:type="dxa"/>
          </w:tcPr>
          <w:p w14:paraId="0C0094BB" w14:textId="6E4E8D2E" w:rsidR="004F2C67" w:rsidRDefault="00310241" w:rsidP="004F2C67">
            <w:r>
              <w:t>Yaourt bio</w:t>
            </w:r>
            <w:r w:rsidR="00F0554C">
              <w:t xml:space="preserve">, </w:t>
            </w:r>
            <w:r w:rsidR="00F0554C">
              <w:t>Fruits de saison</w:t>
            </w:r>
            <w:r w:rsidR="00F0554C">
              <w:t xml:space="preserve">, </w:t>
            </w:r>
            <w:r>
              <w:t>gâteau</w:t>
            </w:r>
            <w:r w:rsidR="00F0554C">
              <w:t xml:space="preserve"> maison</w:t>
            </w:r>
          </w:p>
        </w:tc>
      </w:tr>
      <w:tr w:rsidR="004F2C67" w14:paraId="7E7397B8" w14:textId="77777777" w:rsidTr="004F2C67">
        <w:trPr>
          <w:trHeight w:val="6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A1DD" w14:textId="77777777" w:rsidR="004F2C67" w:rsidRPr="005C6C0F" w:rsidRDefault="004F2C67" w:rsidP="004F2C67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0398B9B" w14:textId="1C2F705E" w:rsidR="004F2C67" w:rsidRPr="005C6C0F" w:rsidRDefault="00A12373" w:rsidP="004F2C67">
            <w:pPr>
              <w:rPr>
                <w:rFonts w:ascii="Comic Sans MS" w:hAnsi="Comic Sans MS"/>
              </w:rPr>
            </w:pPr>
            <w:r w:rsidRPr="005C6C0F">
              <w:rPr>
                <w:rFonts w:ascii="Comic Sans MS" w:hAnsi="Comic Sans MS"/>
              </w:rPr>
              <w:t>B</w:t>
            </w:r>
            <w:r>
              <w:rPr>
                <w:rFonts w:ascii="Comic Sans MS" w:hAnsi="Comic Sans MS"/>
              </w:rPr>
              <w:t>ébés</w:t>
            </w:r>
          </w:p>
        </w:tc>
        <w:tc>
          <w:tcPr>
            <w:tcW w:w="2404" w:type="dxa"/>
          </w:tcPr>
          <w:p w14:paraId="4CA99638" w14:textId="77777777" w:rsidR="00F0554C" w:rsidRDefault="00FA1AB7" w:rsidP="004F2C67">
            <w:r>
              <w:t>Purée vari</w:t>
            </w:r>
            <w:r w:rsidR="00F0554C">
              <w:t>ée</w:t>
            </w:r>
          </w:p>
          <w:p w14:paraId="3BCE3A33" w14:textId="09BE3790" w:rsidR="004F2C67" w:rsidRDefault="00FA1AB7" w:rsidP="004F2C67">
            <w:r>
              <w:t xml:space="preserve"> </w:t>
            </w:r>
            <w:r w:rsidR="00F0554C">
              <w:t>Steak</w:t>
            </w:r>
          </w:p>
        </w:tc>
        <w:tc>
          <w:tcPr>
            <w:tcW w:w="2405" w:type="dxa"/>
          </w:tcPr>
          <w:p w14:paraId="68D59DE1" w14:textId="77777777" w:rsidR="00F0554C" w:rsidRDefault="00FA1AB7" w:rsidP="004F2C67">
            <w:r>
              <w:t>Purée carottes</w:t>
            </w:r>
          </w:p>
          <w:p w14:paraId="719B820D" w14:textId="2C7041CC" w:rsidR="004F2C67" w:rsidRDefault="00FA1AB7" w:rsidP="004F2C67">
            <w:r>
              <w:t xml:space="preserve"> </w:t>
            </w:r>
            <w:r w:rsidR="00F0554C">
              <w:t>Poisson</w:t>
            </w:r>
          </w:p>
        </w:tc>
        <w:tc>
          <w:tcPr>
            <w:tcW w:w="2405" w:type="dxa"/>
          </w:tcPr>
          <w:p w14:paraId="75D93085" w14:textId="2B055179" w:rsidR="004F2C67" w:rsidRDefault="00FA1AB7" w:rsidP="00FA1AB7">
            <w:r>
              <w:t xml:space="preserve"> Purée haricots verts </w:t>
            </w:r>
            <w:r w:rsidR="00F0554C">
              <w:t>S</w:t>
            </w:r>
            <w:r>
              <w:t>aut</w:t>
            </w:r>
            <w:r w:rsidR="00F0554C">
              <w:t>é</w:t>
            </w:r>
            <w:r>
              <w:t xml:space="preserve"> de veau</w:t>
            </w:r>
          </w:p>
        </w:tc>
        <w:tc>
          <w:tcPr>
            <w:tcW w:w="2405" w:type="dxa"/>
          </w:tcPr>
          <w:p w14:paraId="32A0A4A9" w14:textId="77777777" w:rsidR="00F0554C" w:rsidRDefault="00FA1AB7" w:rsidP="004F2C67">
            <w:r>
              <w:t>Purée variée</w:t>
            </w:r>
          </w:p>
          <w:p w14:paraId="28274BA3" w14:textId="3082F8F9" w:rsidR="004F2C67" w:rsidRDefault="00FA1AB7" w:rsidP="004F2C67">
            <w:r>
              <w:t xml:space="preserve"> </w:t>
            </w:r>
            <w:r w:rsidR="00F0554C">
              <w:t>Poulet</w:t>
            </w:r>
          </w:p>
        </w:tc>
        <w:tc>
          <w:tcPr>
            <w:tcW w:w="2405" w:type="dxa"/>
          </w:tcPr>
          <w:p w14:paraId="53BADBCD" w14:textId="77777777" w:rsidR="00F0554C" w:rsidRDefault="00FA1AB7" w:rsidP="004F2C67">
            <w:r>
              <w:t xml:space="preserve"> Purée choux fleur</w:t>
            </w:r>
          </w:p>
          <w:p w14:paraId="068D86A8" w14:textId="3E29B2E7" w:rsidR="004F2C67" w:rsidRDefault="00FA1AB7" w:rsidP="004F2C67">
            <w:r>
              <w:t xml:space="preserve"> </w:t>
            </w:r>
            <w:r w:rsidR="00F0554C">
              <w:t>Œuf</w:t>
            </w:r>
          </w:p>
        </w:tc>
      </w:tr>
    </w:tbl>
    <w:p w14:paraId="2C69A5BB" w14:textId="1337AE04" w:rsidR="004F2C67" w:rsidRDefault="005C6C0F" w:rsidP="000F1D8A">
      <w:pPr>
        <w:tabs>
          <w:tab w:val="left" w:pos="1416"/>
          <w:tab w:val="left" w:pos="2112"/>
          <w:tab w:val="left" w:pos="3564"/>
          <w:tab w:val="left" w:pos="3960"/>
          <w:tab w:val="left" w:pos="4008"/>
          <w:tab w:val="left" w:pos="4248"/>
          <w:tab w:val="left" w:pos="4380"/>
          <w:tab w:val="center" w:pos="7699"/>
          <w:tab w:val="left" w:pos="11328"/>
          <w:tab w:val="left" w:pos="11592"/>
          <w:tab w:val="left" w:pos="11712"/>
        </w:tabs>
        <w:rPr>
          <w:rFonts w:ascii="Brush Script MT" w:hAnsi="Brush Script MT"/>
          <w:sz w:val="52"/>
          <w:szCs w:val="52"/>
        </w:rPr>
      </w:pPr>
      <w:r>
        <w:rPr>
          <w:sz w:val="36"/>
          <w:szCs w:val="36"/>
        </w:rPr>
        <w:tab/>
      </w:r>
      <w:r w:rsidR="000F1D8A">
        <w:rPr>
          <w:sz w:val="36"/>
          <w:szCs w:val="36"/>
        </w:rPr>
        <w:tab/>
      </w:r>
      <w:r w:rsidR="003C77EF">
        <w:rPr>
          <w:sz w:val="36"/>
          <w:szCs w:val="36"/>
        </w:rPr>
        <w:tab/>
      </w:r>
      <w:r w:rsidR="00515136">
        <w:rPr>
          <w:sz w:val="36"/>
          <w:szCs w:val="36"/>
        </w:rPr>
        <w:tab/>
      </w:r>
      <w:r w:rsidR="004F2C67">
        <w:rPr>
          <w:sz w:val="36"/>
          <w:szCs w:val="36"/>
        </w:rPr>
        <w:tab/>
      </w:r>
      <w:r w:rsidR="00515136">
        <w:rPr>
          <w:sz w:val="36"/>
          <w:szCs w:val="36"/>
        </w:rPr>
        <w:tab/>
      </w:r>
      <w:r w:rsidR="004F2C67">
        <w:rPr>
          <w:sz w:val="36"/>
          <w:szCs w:val="36"/>
        </w:rPr>
        <w:tab/>
      </w:r>
      <w:r w:rsidR="00515136">
        <w:rPr>
          <w:sz w:val="36"/>
          <w:szCs w:val="36"/>
        </w:rPr>
        <w:t xml:space="preserve">      </w:t>
      </w:r>
      <w:bookmarkStart w:id="0" w:name="_Hlk150870156"/>
      <w:r w:rsidR="004F2C67">
        <w:rPr>
          <w:rFonts w:ascii="Brush Script MT" w:hAnsi="Brush Script MT"/>
          <w:sz w:val="52"/>
          <w:szCs w:val="52"/>
        </w:rPr>
        <w:tab/>
      </w:r>
      <w:r w:rsidR="004F2C67">
        <w:rPr>
          <w:rFonts w:ascii="Brush Script MT" w:hAnsi="Brush Script MT"/>
          <w:sz w:val="52"/>
          <w:szCs w:val="52"/>
        </w:rPr>
        <w:tab/>
      </w:r>
      <w:r w:rsidR="004F2C67">
        <w:rPr>
          <w:rFonts w:ascii="Brush Script MT" w:hAnsi="Brush Script MT"/>
          <w:sz w:val="52"/>
          <w:szCs w:val="52"/>
        </w:rPr>
        <w:tab/>
      </w:r>
    </w:p>
    <w:p w14:paraId="0115224C" w14:textId="77777777" w:rsidR="004F2C67" w:rsidRDefault="004F2C67" w:rsidP="004F2C67">
      <w:pPr>
        <w:tabs>
          <w:tab w:val="left" w:pos="3564"/>
          <w:tab w:val="left" w:pos="4008"/>
          <w:tab w:val="left" w:pos="4248"/>
          <w:tab w:val="left" w:pos="4380"/>
          <w:tab w:val="center" w:pos="7699"/>
        </w:tabs>
        <w:rPr>
          <w:rFonts w:ascii="Brush Script MT" w:hAnsi="Brush Script MT"/>
          <w:sz w:val="52"/>
          <w:szCs w:val="52"/>
        </w:rPr>
      </w:pPr>
    </w:p>
    <w:p w14:paraId="27716A41" w14:textId="57DBF598" w:rsidR="00413B8B" w:rsidRPr="005C6C0F" w:rsidRDefault="005C6C0F" w:rsidP="004F2C67">
      <w:pPr>
        <w:tabs>
          <w:tab w:val="left" w:pos="3564"/>
          <w:tab w:val="left" w:pos="4008"/>
          <w:tab w:val="left" w:pos="4248"/>
          <w:tab w:val="left" w:pos="4380"/>
          <w:tab w:val="center" w:pos="7699"/>
        </w:tabs>
        <w:rPr>
          <w:rFonts w:ascii="Brush Script MT" w:hAnsi="Brush Script MT"/>
          <w:sz w:val="52"/>
          <w:szCs w:val="52"/>
        </w:rPr>
      </w:pPr>
      <w:r w:rsidRPr="005C6C0F">
        <w:rPr>
          <w:rFonts w:ascii="Brush Script MT" w:hAnsi="Brush Script MT"/>
          <w:sz w:val="52"/>
          <w:szCs w:val="52"/>
        </w:rPr>
        <w:t xml:space="preserve">       </w:t>
      </w:r>
      <w:bookmarkEnd w:id="0"/>
    </w:p>
    <w:p w14:paraId="66C89B92" w14:textId="76320C21" w:rsidR="00A524F5" w:rsidRPr="00A524F5" w:rsidRDefault="005C6C0F" w:rsidP="005C6C0F">
      <w:pPr>
        <w:tabs>
          <w:tab w:val="left" w:pos="474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498559F6" w14:textId="77777777" w:rsidR="00556B51" w:rsidRDefault="00556B51"/>
    <w:p w14:paraId="13A2C7D7" w14:textId="77777777" w:rsidR="00515136" w:rsidRPr="00515136" w:rsidRDefault="00515136" w:rsidP="00515136"/>
    <w:p w14:paraId="6FA72C36" w14:textId="77777777" w:rsidR="00515136" w:rsidRPr="00515136" w:rsidRDefault="00515136" w:rsidP="00515136"/>
    <w:p w14:paraId="7DBAE87F" w14:textId="77777777" w:rsidR="00515136" w:rsidRPr="00515136" w:rsidRDefault="00515136" w:rsidP="00515136"/>
    <w:p w14:paraId="046DA5ED" w14:textId="77777777" w:rsidR="00515136" w:rsidRDefault="00515136" w:rsidP="00515136"/>
    <w:tbl>
      <w:tblPr>
        <w:tblStyle w:val="Grilledutableau"/>
        <w:tblpPr w:leftFromText="141" w:rightFromText="141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1275"/>
        <w:gridCol w:w="1275"/>
        <w:gridCol w:w="2404"/>
        <w:gridCol w:w="2405"/>
        <w:gridCol w:w="2405"/>
        <w:gridCol w:w="2405"/>
        <w:gridCol w:w="2405"/>
      </w:tblGrid>
      <w:tr w:rsidR="00A12373" w:rsidRPr="005C6C0F" w14:paraId="0A1B7E72" w14:textId="77777777" w:rsidTr="003C77EF">
        <w:trPr>
          <w:trHeight w:val="5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CE0E8D" w14:textId="77777777" w:rsidR="00A12373" w:rsidRDefault="00A12373" w:rsidP="00A12373"/>
        </w:tc>
        <w:tc>
          <w:tcPr>
            <w:tcW w:w="1275" w:type="dxa"/>
            <w:tcBorders>
              <w:left w:val="single" w:sz="4" w:space="0" w:color="auto"/>
            </w:tcBorders>
          </w:tcPr>
          <w:p w14:paraId="4110F796" w14:textId="77777777" w:rsidR="00A12373" w:rsidRDefault="00A12373" w:rsidP="00A12373"/>
        </w:tc>
        <w:tc>
          <w:tcPr>
            <w:tcW w:w="2404" w:type="dxa"/>
            <w:shd w:val="clear" w:color="auto" w:fill="FFF2CC" w:themeFill="accent4" w:themeFillTint="33"/>
          </w:tcPr>
          <w:p w14:paraId="42F71075" w14:textId="77777777" w:rsidR="00A12373" w:rsidRPr="005C6C0F" w:rsidRDefault="00A12373" w:rsidP="00A12373">
            <w:pPr>
              <w:jc w:val="center"/>
              <w:rPr>
                <w:rFonts w:ascii="Brush Script MT" w:hAnsi="Brush Script MT"/>
                <w:b/>
                <w:bCs/>
                <w:sz w:val="36"/>
                <w:szCs w:val="36"/>
              </w:rPr>
            </w:pPr>
            <w:r w:rsidRPr="005C6C0F">
              <w:rPr>
                <w:rFonts w:ascii="Brush Script MT" w:hAnsi="Brush Script MT"/>
                <w:b/>
                <w:bCs/>
                <w:sz w:val="36"/>
                <w:szCs w:val="36"/>
              </w:rPr>
              <w:t>Lundi</w:t>
            </w:r>
          </w:p>
        </w:tc>
        <w:tc>
          <w:tcPr>
            <w:tcW w:w="2405" w:type="dxa"/>
            <w:shd w:val="clear" w:color="auto" w:fill="FFF2CC" w:themeFill="accent4" w:themeFillTint="33"/>
          </w:tcPr>
          <w:p w14:paraId="1B3F1F9D" w14:textId="77777777" w:rsidR="00A12373" w:rsidRPr="005C6C0F" w:rsidRDefault="00A12373" w:rsidP="00A12373">
            <w:pPr>
              <w:jc w:val="center"/>
              <w:rPr>
                <w:rFonts w:ascii="Brush Script MT" w:hAnsi="Brush Script MT"/>
                <w:b/>
                <w:bCs/>
                <w:sz w:val="36"/>
                <w:szCs w:val="36"/>
              </w:rPr>
            </w:pPr>
            <w:r w:rsidRPr="005C6C0F">
              <w:rPr>
                <w:rFonts w:ascii="Brush Script MT" w:hAnsi="Brush Script MT"/>
                <w:b/>
                <w:bCs/>
                <w:sz w:val="36"/>
                <w:szCs w:val="36"/>
              </w:rPr>
              <w:t>Mardi</w:t>
            </w:r>
          </w:p>
        </w:tc>
        <w:tc>
          <w:tcPr>
            <w:tcW w:w="2405" w:type="dxa"/>
            <w:shd w:val="clear" w:color="auto" w:fill="FFF2CC" w:themeFill="accent4" w:themeFillTint="33"/>
          </w:tcPr>
          <w:p w14:paraId="5FAC8BF8" w14:textId="77777777" w:rsidR="00A12373" w:rsidRPr="005C6C0F" w:rsidRDefault="00A12373" w:rsidP="00A12373">
            <w:pPr>
              <w:jc w:val="center"/>
              <w:rPr>
                <w:rFonts w:ascii="Brush Script MT" w:hAnsi="Brush Script MT"/>
                <w:b/>
                <w:bCs/>
                <w:sz w:val="36"/>
                <w:szCs w:val="36"/>
              </w:rPr>
            </w:pPr>
            <w:r w:rsidRPr="005C6C0F">
              <w:rPr>
                <w:rFonts w:ascii="Brush Script MT" w:hAnsi="Brush Script MT"/>
                <w:b/>
                <w:bCs/>
                <w:sz w:val="36"/>
                <w:szCs w:val="36"/>
              </w:rPr>
              <w:t>Mercredi</w:t>
            </w:r>
          </w:p>
        </w:tc>
        <w:tc>
          <w:tcPr>
            <w:tcW w:w="2405" w:type="dxa"/>
            <w:shd w:val="clear" w:color="auto" w:fill="FFF2CC" w:themeFill="accent4" w:themeFillTint="33"/>
          </w:tcPr>
          <w:p w14:paraId="7982A34C" w14:textId="77777777" w:rsidR="00A12373" w:rsidRPr="005C6C0F" w:rsidRDefault="00A12373" w:rsidP="00A12373">
            <w:pPr>
              <w:jc w:val="center"/>
              <w:rPr>
                <w:rFonts w:ascii="Brush Script MT" w:hAnsi="Brush Script MT"/>
                <w:b/>
                <w:bCs/>
                <w:sz w:val="36"/>
                <w:szCs w:val="36"/>
              </w:rPr>
            </w:pPr>
            <w:r w:rsidRPr="005C6C0F">
              <w:rPr>
                <w:rFonts w:ascii="Brush Script MT" w:hAnsi="Brush Script MT"/>
                <w:b/>
                <w:bCs/>
                <w:sz w:val="36"/>
                <w:szCs w:val="36"/>
              </w:rPr>
              <w:t>Jeudi</w:t>
            </w:r>
          </w:p>
        </w:tc>
        <w:tc>
          <w:tcPr>
            <w:tcW w:w="2405" w:type="dxa"/>
            <w:shd w:val="clear" w:color="auto" w:fill="FFF2CC" w:themeFill="accent4" w:themeFillTint="33"/>
          </w:tcPr>
          <w:p w14:paraId="23BFA4A1" w14:textId="77777777" w:rsidR="00A12373" w:rsidRPr="005C6C0F" w:rsidRDefault="00A12373" w:rsidP="00A12373">
            <w:pPr>
              <w:jc w:val="center"/>
              <w:rPr>
                <w:rFonts w:ascii="Brush Script MT" w:hAnsi="Brush Script MT"/>
                <w:b/>
                <w:bCs/>
                <w:sz w:val="36"/>
                <w:szCs w:val="36"/>
              </w:rPr>
            </w:pPr>
            <w:r w:rsidRPr="005C6C0F">
              <w:rPr>
                <w:rFonts w:ascii="Brush Script MT" w:hAnsi="Brush Script MT"/>
                <w:b/>
                <w:bCs/>
                <w:sz w:val="36"/>
                <w:szCs w:val="36"/>
              </w:rPr>
              <w:t>Vendredi</w:t>
            </w:r>
          </w:p>
        </w:tc>
      </w:tr>
      <w:tr w:rsidR="00A12373" w14:paraId="619DF780" w14:textId="77777777" w:rsidTr="00054B2D">
        <w:tblPrEx>
          <w:tblCellMar>
            <w:left w:w="70" w:type="dxa"/>
            <w:right w:w="70" w:type="dxa"/>
          </w:tblCellMar>
        </w:tblPrEx>
        <w:trPr>
          <w:trHeight w:val="1851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7A002" w14:textId="5B504AC1" w:rsidR="00A12373" w:rsidRDefault="00A12373" w:rsidP="00A12373">
            <w:r>
              <w:t xml:space="preserve">Semaine du </w:t>
            </w:r>
            <w:r w:rsidR="00C81E6B">
              <w:t xml:space="preserve">2 au 5 avril </w:t>
            </w:r>
          </w:p>
          <w:p w14:paraId="6903F39C" w14:textId="77777777" w:rsidR="00383ECA" w:rsidRDefault="00383ECA" w:rsidP="00A12373">
            <w:pPr>
              <w:rPr>
                <w:rFonts w:ascii="Comic Sans MS" w:hAnsi="Comic Sans MS"/>
              </w:rPr>
            </w:pPr>
          </w:p>
          <w:p w14:paraId="13F23842" w14:textId="77777777" w:rsidR="00A12373" w:rsidRPr="005C6C0F" w:rsidRDefault="00A12373" w:rsidP="00A12373">
            <w:pPr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BAFA572" wp14:editId="4C6B0425">
                  <wp:extent cx="469433" cy="377985"/>
                  <wp:effectExtent l="0" t="0" r="6985" b="3175"/>
                  <wp:docPr id="1555850113" name="Image 1555850113" descr="Une image contenant drapeau, texte, symbole, logo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D4855E3-6E00-EAF1-D5DF-F9B5A6E1329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850113" name="Image 1555850113" descr="Une image contenant drapeau, texte, symbole, logo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BD4855E3-6E00-EAF1-D5DF-F9B5A6E132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433" cy="37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E64F30C" w14:textId="77777777" w:rsidR="00A12373" w:rsidRPr="005C6C0F" w:rsidRDefault="00A12373" w:rsidP="00A12373">
            <w:pPr>
              <w:rPr>
                <w:rFonts w:ascii="Comic Sans MS" w:hAnsi="Comic Sans MS"/>
              </w:rPr>
            </w:pPr>
            <w:r w:rsidRPr="005C6C0F">
              <w:rPr>
                <w:rFonts w:ascii="Comic Sans MS" w:hAnsi="Comic Sans MS"/>
              </w:rPr>
              <w:t>Grands</w:t>
            </w:r>
          </w:p>
        </w:tc>
        <w:tc>
          <w:tcPr>
            <w:tcW w:w="2404" w:type="dxa"/>
          </w:tcPr>
          <w:p w14:paraId="493D5C85" w14:textId="6519531F" w:rsidR="00FA1AB7" w:rsidRDefault="00054B2D" w:rsidP="00A12373">
            <w:r>
              <w:t>Salade de Chou rouge</w:t>
            </w:r>
          </w:p>
          <w:p w14:paraId="56D77F17" w14:textId="0EA1E93E" w:rsidR="00C81E6B" w:rsidRDefault="00C81E6B" w:rsidP="00A12373">
            <w:r>
              <w:t>Poulet bio  tandoori</w:t>
            </w:r>
          </w:p>
          <w:p w14:paraId="591190A8" w14:textId="4670B4A1" w:rsidR="00C81E6B" w:rsidRDefault="00C81E6B" w:rsidP="00A12373">
            <w:r>
              <w:t>Coquillette</w:t>
            </w:r>
            <w:r w:rsidR="00054B2D">
              <w:t>s</w:t>
            </w:r>
            <w:r>
              <w:t xml:space="preserve"> pesto</w:t>
            </w:r>
            <w:r w:rsidR="00054B2D">
              <w:t xml:space="preserve"> </w:t>
            </w:r>
            <w:r w:rsidR="00054B2D" w:rsidRPr="00054B2D">
              <w:rPr>
                <w:sz w:val="16"/>
                <w:szCs w:val="16"/>
              </w:rPr>
              <w:t>(</w:t>
            </w:r>
            <w:r w:rsidR="00BB67CB" w:rsidRPr="00054B2D">
              <w:rPr>
                <w:sz w:val="16"/>
                <w:szCs w:val="16"/>
              </w:rPr>
              <w:t>1</w:t>
            </w:r>
            <w:r w:rsidR="00054B2D" w:rsidRPr="00054B2D">
              <w:rPr>
                <w:sz w:val="16"/>
                <w:szCs w:val="16"/>
              </w:rPr>
              <w:t>)</w:t>
            </w:r>
          </w:p>
          <w:p w14:paraId="0720E56E" w14:textId="77777777" w:rsidR="00054B2D" w:rsidRDefault="00C81E6B" w:rsidP="00A12373">
            <w:r>
              <w:t>Comt</w:t>
            </w:r>
            <w:r w:rsidR="00054B2D">
              <w:t>é</w:t>
            </w:r>
            <w:r>
              <w:t xml:space="preserve"> bio</w:t>
            </w:r>
          </w:p>
          <w:p w14:paraId="431DEE23" w14:textId="41F1F850" w:rsidR="00C81E6B" w:rsidRDefault="00054B2D" w:rsidP="00A12373">
            <w:r>
              <w:t>Fruits de saison</w:t>
            </w:r>
          </w:p>
        </w:tc>
        <w:tc>
          <w:tcPr>
            <w:tcW w:w="2405" w:type="dxa"/>
          </w:tcPr>
          <w:p w14:paraId="513039EF" w14:textId="327AAD66" w:rsidR="00FA1AB7" w:rsidRDefault="00C81E6B" w:rsidP="00FA1AB7">
            <w:r>
              <w:t xml:space="preserve"> Salade variée</w:t>
            </w:r>
          </w:p>
          <w:p w14:paraId="20976EEB" w14:textId="1130BF27" w:rsidR="00C81E6B" w:rsidRDefault="00C81E6B" w:rsidP="00FA1AB7">
            <w:r>
              <w:t>Hachis Parmentier</w:t>
            </w:r>
            <w:r w:rsidR="00054B2D">
              <w:t xml:space="preserve"> </w:t>
            </w:r>
            <w:r w:rsidR="00054B2D" w:rsidRPr="00054B2D">
              <w:rPr>
                <w:sz w:val="16"/>
                <w:szCs w:val="16"/>
              </w:rPr>
              <w:t>(7)</w:t>
            </w:r>
          </w:p>
          <w:p w14:paraId="1A411165" w14:textId="77777777" w:rsidR="00054B2D" w:rsidRDefault="00C81E6B" w:rsidP="00BB67CB">
            <w:r>
              <w:t>Brie bio</w:t>
            </w:r>
          </w:p>
          <w:p w14:paraId="6E45887B" w14:textId="4CBE5218" w:rsidR="00C81E6B" w:rsidRDefault="00054B2D" w:rsidP="00BB67CB">
            <w:r>
              <w:t>Fruits de saison</w:t>
            </w:r>
          </w:p>
        </w:tc>
        <w:tc>
          <w:tcPr>
            <w:tcW w:w="2405" w:type="dxa"/>
          </w:tcPr>
          <w:p w14:paraId="68799442" w14:textId="76218AB0" w:rsidR="00FA1AB7" w:rsidRDefault="00C81E6B" w:rsidP="00FA1AB7">
            <w:r>
              <w:t>Potage de p</w:t>
            </w:r>
            <w:r w:rsidR="00054B2D">
              <w:t>â</w:t>
            </w:r>
            <w:r>
              <w:t>tes</w:t>
            </w:r>
            <w:r w:rsidR="00054B2D">
              <w:t xml:space="preserve"> </w:t>
            </w:r>
            <w:r w:rsidR="00054B2D" w:rsidRPr="00054B2D">
              <w:rPr>
                <w:sz w:val="16"/>
                <w:szCs w:val="16"/>
              </w:rPr>
              <w:t>(1)</w:t>
            </w:r>
          </w:p>
          <w:p w14:paraId="1CE82B34" w14:textId="78B1BE55" w:rsidR="00C81E6B" w:rsidRDefault="00C81E6B" w:rsidP="00FA1AB7">
            <w:r>
              <w:t>Endive</w:t>
            </w:r>
            <w:r w:rsidR="00054B2D">
              <w:t>s</w:t>
            </w:r>
            <w:r>
              <w:t xml:space="preserve"> au jambon</w:t>
            </w:r>
            <w:r w:rsidR="00054B2D">
              <w:t xml:space="preserve">  </w:t>
            </w:r>
            <w:r w:rsidR="00054B2D" w:rsidRPr="00054B2D">
              <w:rPr>
                <w:sz w:val="16"/>
                <w:szCs w:val="16"/>
              </w:rPr>
              <w:t>(7)</w:t>
            </w:r>
          </w:p>
          <w:p w14:paraId="332FA21C" w14:textId="77777777" w:rsidR="00054B2D" w:rsidRDefault="00C81E6B" w:rsidP="00FA1AB7">
            <w:r>
              <w:t>Emmental bio</w:t>
            </w:r>
          </w:p>
          <w:p w14:paraId="7C91D9BB" w14:textId="2FAB0269" w:rsidR="00C81E6B" w:rsidRDefault="00054B2D" w:rsidP="00FA1AB7">
            <w:r>
              <w:t>Fruits de saison</w:t>
            </w:r>
            <w:r>
              <w:t xml:space="preserve"> </w:t>
            </w:r>
          </w:p>
        </w:tc>
        <w:tc>
          <w:tcPr>
            <w:tcW w:w="2405" w:type="dxa"/>
          </w:tcPr>
          <w:p w14:paraId="1D37AF46" w14:textId="77777777" w:rsidR="00FA1AB7" w:rsidRDefault="00C81E6B" w:rsidP="00A12373">
            <w:r>
              <w:t>Salade haricots verts</w:t>
            </w:r>
          </w:p>
          <w:p w14:paraId="0621AB1E" w14:textId="5A527896" w:rsidR="00C81E6B" w:rsidRDefault="00C81E6B" w:rsidP="00A12373">
            <w:r>
              <w:t>Tag</w:t>
            </w:r>
            <w:r w:rsidR="00054B2D">
              <w:t>li</w:t>
            </w:r>
            <w:r>
              <w:t>atelles au saumon</w:t>
            </w:r>
            <w:r w:rsidR="00054B2D">
              <w:t xml:space="preserve"> </w:t>
            </w:r>
            <w:r w:rsidR="00054B2D" w:rsidRPr="00054B2D">
              <w:rPr>
                <w:sz w:val="16"/>
                <w:szCs w:val="16"/>
              </w:rPr>
              <w:t>(1-3 -5)</w:t>
            </w:r>
          </w:p>
          <w:p w14:paraId="36FF8080" w14:textId="5236B050" w:rsidR="00054B2D" w:rsidRDefault="00C81E6B" w:rsidP="00A12373">
            <w:r>
              <w:t xml:space="preserve">Fromage </w:t>
            </w:r>
            <w:r w:rsidR="00054B2D">
              <w:t>à</w:t>
            </w:r>
            <w:r>
              <w:t xml:space="preserve"> raclette</w:t>
            </w:r>
          </w:p>
          <w:p w14:paraId="025ACF4D" w14:textId="187A6DC5" w:rsidR="00C81E6B" w:rsidRDefault="00054B2D" w:rsidP="00A12373">
            <w:r>
              <w:t>Fruits de saison</w:t>
            </w:r>
          </w:p>
        </w:tc>
        <w:tc>
          <w:tcPr>
            <w:tcW w:w="2405" w:type="dxa"/>
            <w:shd w:val="clear" w:color="auto" w:fill="A8D08D" w:themeFill="accent6" w:themeFillTint="99"/>
          </w:tcPr>
          <w:p w14:paraId="1C248EC2" w14:textId="71197530" w:rsidR="00054B2D" w:rsidRDefault="00054B2D" w:rsidP="00054B2D">
            <w:pPr>
              <w:jc w:val="center"/>
              <w:rPr>
                <w:u w:val="single"/>
              </w:rPr>
            </w:pPr>
            <w:r w:rsidRPr="00F0554C">
              <w:rPr>
                <w:u w:val="single"/>
              </w:rPr>
              <w:t>Repas végétarien</w:t>
            </w:r>
          </w:p>
          <w:p w14:paraId="27F99736" w14:textId="77777777" w:rsidR="00054B2D" w:rsidRPr="00054B2D" w:rsidRDefault="00054B2D" w:rsidP="00054B2D">
            <w:pPr>
              <w:jc w:val="center"/>
              <w:rPr>
                <w:u w:val="single"/>
              </w:rPr>
            </w:pPr>
          </w:p>
          <w:p w14:paraId="257D92B5" w14:textId="666A6EAB" w:rsidR="00F251EF" w:rsidRDefault="00054B2D" w:rsidP="00A12373">
            <w:r>
              <w:t>Betteraves</w:t>
            </w:r>
          </w:p>
          <w:p w14:paraId="79458F72" w14:textId="3522AE15" w:rsidR="00C81E6B" w:rsidRDefault="00C81E6B" w:rsidP="00A12373">
            <w:r>
              <w:t>Purée de fenouil</w:t>
            </w:r>
          </w:p>
          <w:p w14:paraId="219F45D9" w14:textId="2124543B" w:rsidR="00C81E6B" w:rsidRDefault="00C81E6B" w:rsidP="00A12373">
            <w:r>
              <w:t xml:space="preserve">Omelette au fromage </w:t>
            </w:r>
            <w:r w:rsidR="00054B2D" w:rsidRPr="00054B2D">
              <w:rPr>
                <w:sz w:val="16"/>
                <w:szCs w:val="16"/>
              </w:rPr>
              <w:t>(</w:t>
            </w:r>
            <w:r w:rsidR="00BB67CB" w:rsidRPr="00054B2D">
              <w:rPr>
                <w:sz w:val="16"/>
                <w:szCs w:val="16"/>
              </w:rPr>
              <w:t>3</w:t>
            </w:r>
            <w:r w:rsidR="00054B2D" w:rsidRPr="00054B2D">
              <w:rPr>
                <w:sz w:val="16"/>
                <w:szCs w:val="16"/>
              </w:rPr>
              <w:t>-</w:t>
            </w:r>
            <w:r w:rsidR="00BB67CB" w:rsidRPr="00054B2D">
              <w:rPr>
                <w:sz w:val="16"/>
                <w:szCs w:val="16"/>
              </w:rPr>
              <w:t>7</w:t>
            </w:r>
            <w:r w:rsidR="00054B2D" w:rsidRPr="00054B2D">
              <w:rPr>
                <w:sz w:val="16"/>
                <w:szCs w:val="16"/>
              </w:rPr>
              <w:t>)</w:t>
            </w:r>
          </w:p>
          <w:p w14:paraId="70CF73E4" w14:textId="2DFB9888" w:rsidR="00C81E6B" w:rsidRDefault="00054B2D" w:rsidP="00A12373">
            <w:r>
              <w:t>Fruits de saison</w:t>
            </w:r>
          </w:p>
        </w:tc>
      </w:tr>
      <w:tr w:rsidR="00A12373" w14:paraId="11FF8C12" w14:textId="77777777" w:rsidTr="00A12373">
        <w:trPr>
          <w:trHeight w:val="841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CDC38" w14:textId="77777777" w:rsidR="00A12373" w:rsidRPr="005C6C0F" w:rsidRDefault="00A12373" w:rsidP="00A12373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8090757" w14:textId="77777777" w:rsidR="00A12373" w:rsidRPr="00A12373" w:rsidRDefault="00A12373" w:rsidP="00A12373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A12373">
              <w:rPr>
                <w:rFonts w:ascii="Comic Sans MS" w:hAnsi="Comic Sans MS"/>
                <w:sz w:val="20"/>
                <w:szCs w:val="20"/>
              </w:rPr>
              <w:t>Gouters</w:t>
            </w:r>
          </w:p>
        </w:tc>
        <w:tc>
          <w:tcPr>
            <w:tcW w:w="2404" w:type="dxa"/>
          </w:tcPr>
          <w:p w14:paraId="626F183B" w14:textId="5099BD72" w:rsidR="00A12373" w:rsidRDefault="00310241" w:rsidP="00A12373">
            <w:r>
              <w:t>Petits suisse</w:t>
            </w:r>
            <w:r w:rsidR="00054B2D">
              <w:t>,</w:t>
            </w:r>
            <w:r>
              <w:t xml:space="preserve"> pains aux céréales </w:t>
            </w:r>
            <w:r w:rsidR="00054B2D">
              <w:t>confiture, Fruits</w:t>
            </w:r>
            <w:r w:rsidR="00054B2D">
              <w:t xml:space="preserve"> de saison</w:t>
            </w:r>
          </w:p>
        </w:tc>
        <w:tc>
          <w:tcPr>
            <w:tcW w:w="2405" w:type="dxa"/>
          </w:tcPr>
          <w:p w14:paraId="1D236E92" w14:textId="65F7ED70" w:rsidR="00A12373" w:rsidRPr="00310241" w:rsidRDefault="00310241" w:rsidP="00054B2D">
            <w:r>
              <w:t xml:space="preserve">Fromage blanc </w:t>
            </w:r>
            <w:r w:rsidR="00054B2D">
              <w:t>bio, Fruits</w:t>
            </w:r>
            <w:r w:rsidR="00054B2D">
              <w:t xml:space="preserve"> de </w:t>
            </w:r>
            <w:r w:rsidR="00090B45">
              <w:t>saison, gâteau</w:t>
            </w:r>
            <w:r w:rsidR="00054B2D">
              <w:t xml:space="preserve"> maison</w:t>
            </w:r>
          </w:p>
        </w:tc>
        <w:tc>
          <w:tcPr>
            <w:tcW w:w="2405" w:type="dxa"/>
          </w:tcPr>
          <w:p w14:paraId="6204FF05" w14:textId="2369B687" w:rsidR="00A12373" w:rsidRDefault="00310241" w:rsidP="00A12373">
            <w:r>
              <w:t xml:space="preserve">Yaourt </w:t>
            </w:r>
            <w:r w:rsidR="00054B2D">
              <w:t>bio, Fruits</w:t>
            </w:r>
            <w:r w:rsidR="00054B2D">
              <w:t xml:space="preserve"> de saison</w:t>
            </w:r>
            <w:r w:rsidR="00054B2D">
              <w:t>,</w:t>
            </w:r>
            <w:r>
              <w:t xml:space="preserve"> gâteau</w:t>
            </w:r>
            <w:r w:rsidR="00054B2D">
              <w:t xml:space="preserve"> maison</w:t>
            </w:r>
          </w:p>
        </w:tc>
        <w:tc>
          <w:tcPr>
            <w:tcW w:w="2405" w:type="dxa"/>
          </w:tcPr>
          <w:p w14:paraId="74B84F03" w14:textId="1CDEDD3C" w:rsidR="00A12373" w:rsidRDefault="00054B2D" w:rsidP="00A12373">
            <w:r>
              <w:t>Faisselle, Fruits</w:t>
            </w:r>
            <w:r>
              <w:t xml:space="preserve"> de saison</w:t>
            </w:r>
            <w:r>
              <w:t>,</w:t>
            </w:r>
            <w:r w:rsidR="00C81E6B">
              <w:t xml:space="preserve"> </w:t>
            </w:r>
            <w:r>
              <w:t>gâteau maison</w:t>
            </w:r>
          </w:p>
        </w:tc>
        <w:tc>
          <w:tcPr>
            <w:tcW w:w="2405" w:type="dxa"/>
          </w:tcPr>
          <w:p w14:paraId="5DBC0B04" w14:textId="17BBBE00" w:rsidR="00A12373" w:rsidRDefault="00054B2D" w:rsidP="00A12373">
            <w:r>
              <w:t>Yaourt, Fruits</w:t>
            </w:r>
            <w:r>
              <w:t xml:space="preserve"> de </w:t>
            </w:r>
            <w:r>
              <w:t>saison, gâteau maison</w:t>
            </w:r>
          </w:p>
        </w:tc>
      </w:tr>
      <w:tr w:rsidR="00A12373" w14:paraId="2E220F3F" w14:textId="77777777" w:rsidTr="00A12373">
        <w:trPr>
          <w:trHeight w:val="6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4C6F" w14:textId="77777777" w:rsidR="00A12373" w:rsidRPr="005C6C0F" w:rsidRDefault="00A12373" w:rsidP="00A12373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A59F325" w14:textId="77777777" w:rsidR="00A12373" w:rsidRPr="005C6C0F" w:rsidRDefault="00A12373" w:rsidP="00A12373">
            <w:pPr>
              <w:rPr>
                <w:rFonts w:ascii="Comic Sans MS" w:hAnsi="Comic Sans MS"/>
              </w:rPr>
            </w:pPr>
            <w:r w:rsidRPr="005C6C0F">
              <w:rPr>
                <w:rFonts w:ascii="Comic Sans MS" w:hAnsi="Comic Sans MS"/>
              </w:rPr>
              <w:t>B</w:t>
            </w:r>
            <w:r>
              <w:rPr>
                <w:rFonts w:ascii="Comic Sans MS" w:hAnsi="Comic Sans MS"/>
              </w:rPr>
              <w:t>ébés</w:t>
            </w:r>
          </w:p>
        </w:tc>
        <w:tc>
          <w:tcPr>
            <w:tcW w:w="2404" w:type="dxa"/>
          </w:tcPr>
          <w:p w14:paraId="78318E52" w14:textId="77777777" w:rsidR="00054B2D" w:rsidRDefault="00F251EF" w:rsidP="00A12373">
            <w:r>
              <w:t xml:space="preserve">Purée betteraves </w:t>
            </w:r>
          </w:p>
          <w:p w14:paraId="77DE31DC" w14:textId="2A444B91" w:rsidR="00A12373" w:rsidRDefault="00054B2D" w:rsidP="00A12373">
            <w:r>
              <w:t>Steak</w:t>
            </w:r>
          </w:p>
        </w:tc>
        <w:tc>
          <w:tcPr>
            <w:tcW w:w="2405" w:type="dxa"/>
          </w:tcPr>
          <w:p w14:paraId="1898603C" w14:textId="77777777" w:rsidR="00054B2D" w:rsidRDefault="00F251EF" w:rsidP="00A12373">
            <w:r>
              <w:t xml:space="preserve">Purée variée </w:t>
            </w:r>
          </w:p>
          <w:p w14:paraId="222BC042" w14:textId="2810C75A" w:rsidR="00A12373" w:rsidRDefault="00054B2D" w:rsidP="00A12373">
            <w:r>
              <w:t>Poisson</w:t>
            </w:r>
          </w:p>
        </w:tc>
        <w:tc>
          <w:tcPr>
            <w:tcW w:w="2405" w:type="dxa"/>
          </w:tcPr>
          <w:p w14:paraId="1C84F0C8" w14:textId="77777777" w:rsidR="00054B2D" w:rsidRDefault="00F251EF" w:rsidP="00A12373">
            <w:r>
              <w:t xml:space="preserve"> Purée carottes </w:t>
            </w:r>
          </w:p>
          <w:p w14:paraId="037B56DB" w14:textId="2B1B32A3" w:rsidR="00A12373" w:rsidRDefault="00054B2D" w:rsidP="00A12373">
            <w:r>
              <w:t>Bœuf</w:t>
            </w:r>
          </w:p>
        </w:tc>
        <w:tc>
          <w:tcPr>
            <w:tcW w:w="2405" w:type="dxa"/>
          </w:tcPr>
          <w:p w14:paraId="6C9F8BE6" w14:textId="31A4383B" w:rsidR="00054B2D" w:rsidRDefault="00054B2D" w:rsidP="00F251EF">
            <w:r>
              <w:t>Purée butternut</w:t>
            </w:r>
            <w:r w:rsidR="00F251EF">
              <w:t xml:space="preserve"> </w:t>
            </w:r>
          </w:p>
          <w:p w14:paraId="2DBFCFD9" w14:textId="36FE1F13" w:rsidR="00A12373" w:rsidRDefault="00054B2D" w:rsidP="00F251EF">
            <w:r>
              <w:t>Blanc</w:t>
            </w:r>
            <w:r w:rsidR="00F251EF">
              <w:t xml:space="preserve"> d</w:t>
            </w:r>
            <w:r w:rsidR="00BB67CB">
              <w:t>e</w:t>
            </w:r>
            <w:r w:rsidR="00F251EF">
              <w:t xml:space="preserve"> </w:t>
            </w:r>
            <w:r w:rsidR="00310241">
              <w:t>poulet</w:t>
            </w:r>
          </w:p>
        </w:tc>
        <w:tc>
          <w:tcPr>
            <w:tcW w:w="2405" w:type="dxa"/>
          </w:tcPr>
          <w:p w14:paraId="32958BD4" w14:textId="4AD9318E" w:rsidR="00A12373" w:rsidRDefault="00F251EF" w:rsidP="00A12373">
            <w:r>
              <w:t xml:space="preserve"> </w:t>
            </w:r>
            <w:r w:rsidR="00054B2D">
              <w:t>Purée haricots</w:t>
            </w:r>
            <w:r>
              <w:t xml:space="preserve"> verts œuf</w:t>
            </w:r>
          </w:p>
        </w:tc>
      </w:tr>
    </w:tbl>
    <w:p w14:paraId="29C157B5" w14:textId="7A48AA5A" w:rsidR="00515136" w:rsidRDefault="00A12373" w:rsidP="0051513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C2832" wp14:editId="38E5044E">
                <wp:simplePos x="0" y="0"/>
                <wp:positionH relativeFrom="margin">
                  <wp:align>left</wp:align>
                </wp:positionH>
                <wp:positionV relativeFrom="paragraph">
                  <wp:posOffset>2706370</wp:posOffset>
                </wp:positionV>
                <wp:extent cx="9265920" cy="434340"/>
                <wp:effectExtent l="0" t="0" r="11430" b="22860"/>
                <wp:wrapNone/>
                <wp:docPr id="132489791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592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546897" w14:textId="46E39F5D" w:rsidR="00A12373" w:rsidRPr="00A12373" w:rsidRDefault="00A123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F1D8A">
                              <w:rPr>
                                <w:shd w:val="clear" w:color="auto" w:fill="D9E2F3" w:themeFill="accent1" w:themeFillTint="33"/>
                              </w:rPr>
                              <w:t>Les produits alimentaires servis sont susceptibles de contenir un ou plusieurs allergènes, en application du décret n°2015 du 17 avril 2015 et de l'article E,112-14 du code de la consommation vous pouvez en cas d'allergie alimentaire vous rapprocher de votre établissement pour la mise en place d’un projet d'accueil.</w:t>
                            </w:r>
                            <w:r w:rsidRPr="00A12373">
                              <w:t xml:space="preserve"> </w:t>
                            </w:r>
                            <w:r>
                              <w:t>.</w:t>
                            </w:r>
                            <w:r w:rsidRPr="00A12373">
                              <w:t>individualise (PAI)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C2832" id="Zone de texte 2" o:spid="_x0000_s1027" type="#_x0000_t202" style="position:absolute;margin-left:0;margin-top:213.1pt;width:729.6pt;height:34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" fillcolor="white [3201]" strokeweight=".5pt">
                <v:textbox>
                  <w:txbxContent>
                    <w:p w14:paraId="1A546897" w14:textId="46E39F5D" w:rsidR="00A12373" w:rsidRPr="00A12373" w:rsidRDefault="00A12373">
                      <w:pPr>
                        <w:rPr>
                          <w:sz w:val="16"/>
                          <w:szCs w:val="16"/>
                        </w:rPr>
                      </w:pPr>
                      <w:r w:rsidRPr="000F1D8A">
                        <w:rPr>
                          <w:shd w:val="clear" w:color="auto" w:fill="D9E2F3" w:themeFill="accent1" w:themeFillTint="33"/>
                        </w:rPr>
                        <w:t>Les produits alimentaires servis sont susceptibles de contenir un ou plusieurs allergènes, en application du décret n°2015 du 17 avril 2015 et de l'article E,112-14 du code de la consommation vous pouvez en cas d'allergie alimentaire vous rapprocher de votre établissement pour la mise en place d’un projet d'accueil.</w:t>
                      </w:r>
                      <w:r w:rsidRPr="00A12373">
                        <w:t xml:space="preserve"> </w:t>
                      </w:r>
                      <w:proofErr w:type="gramStart"/>
                      <w:r>
                        <w:t>.</w:t>
                      </w:r>
                      <w:r w:rsidRPr="00A12373">
                        <w:t>individualise</w:t>
                      </w:r>
                      <w:proofErr w:type="gramEnd"/>
                      <w:r w:rsidRPr="00A12373">
                        <w:t xml:space="preserve"> (PAI)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15136" w:rsidSect="00424C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A5FF1" w14:textId="77777777" w:rsidR="00424C13" w:rsidRDefault="00424C13" w:rsidP="00A524F5">
      <w:pPr>
        <w:spacing w:after="0" w:line="240" w:lineRule="auto"/>
      </w:pPr>
      <w:r>
        <w:separator/>
      </w:r>
    </w:p>
  </w:endnote>
  <w:endnote w:type="continuationSeparator" w:id="0">
    <w:p w14:paraId="0A4CDC96" w14:textId="77777777" w:rsidR="00424C13" w:rsidRDefault="00424C13" w:rsidP="00A5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80DC7" w14:textId="77777777" w:rsidR="00424C13" w:rsidRDefault="00424C13" w:rsidP="00A524F5">
      <w:pPr>
        <w:spacing w:after="0" w:line="240" w:lineRule="auto"/>
      </w:pPr>
      <w:r>
        <w:separator/>
      </w:r>
    </w:p>
  </w:footnote>
  <w:footnote w:type="continuationSeparator" w:id="0">
    <w:p w14:paraId="68B19D09" w14:textId="77777777" w:rsidR="00424C13" w:rsidRDefault="00424C13" w:rsidP="00A52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1BB"/>
    <w:rsid w:val="000511BB"/>
    <w:rsid w:val="00054B2D"/>
    <w:rsid w:val="00080188"/>
    <w:rsid w:val="00090B45"/>
    <w:rsid w:val="000F1D8A"/>
    <w:rsid w:val="00310241"/>
    <w:rsid w:val="00383ECA"/>
    <w:rsid w:val="003C77EF"/>
    <w:rsid w:val="00413B8B"/>
    <w:rsid w:val="00424C13"/>
    <w:rsid w:val="004855CD"/>
    <w:rsid w:val="004E1DE1"/>
    <w:rsid w:val="004F2C67"/>
    <w:rsid w:val="00515136"/>
    <w:rsid w:val="00556B51"/>
    <w:rsid w:val="0059581C"/>
    <w:rsid w:val="005C6C0F"/>
    <w:rsid w:val="00666A2D"/>
    <w:rsid w:val="00865072"/>
    <w:rsid w:val="008C6A78"/>
    <w:rsid w:val="00A12373"/>
    <w:rsid w:val="00A36052"/>
    <w:rsid w:val="00A524F5"/>
    <w:rsid w:val="00AE145C"/>
    <w:rsid w:val="00BB67CB"/>
    <w:rsid w:val="00C81E6B"/>
    <w:rsid w:val="00E16F97"/>
    <w:rsid w:val="00F0554C"/>
    <w:rsid w:val="00F251EF"/>
    <w:rsid w:val="00F35CAF"/>
    <w:rsid w:val="00FA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3013"/>
  <w15:chartTrackingRefBased/>
  <w15:docId w15:val="{1E1E8BBF-B170-44CD-AC6C-AD7B486E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52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24F5"/>
  </w:style>
  <w:style w:type="paragraph" w:styleId="Pieddepage">
    <w:name w:val="footer"/>
    <w:basedOn w:val="Normal"/>
    <w:link w:val="PieddepageCar"/>
    <w:uiPriority w:val="99"/>
    <w:unhideWhenUsed/>
    <w:rsid w:val="00A52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82E3A-EC95-4158-8723-11C99FA7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CHATELAIN</dc:creator>
  <cp:keywords/>
  <dc:description/>
  <cp:lastModifiedBy>Valerie Chatelain</cp:lastModifiedBy>
  <cp:revision>13</cp:revision>
  <dcterms:created xsi:type="dcterms:W3CDTF">2023-11-14T13:45:00Z</dcterms:created>
  <dcterms:modified xsi:type="dcterms:W3CDTF">2024-03-06T09:54:00Z</dcterms:modified>
</cp:coreProperties>
</file>